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805" w:rsidRDefault="00B94805" w:rsidP="00B94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805">
        <w:rPr>
          <w:rFonts w:ascii="Times New Roman" w:hAnsi="Times New Roman" w:cs="Times New Roman"/>
          <w:b/>
          <w:sz w:val="24"/>
          <w:szCs w:val="24"/>
        </w:rPr>
        <w:t>Prehľad  výsledkov vedeckej činnosti doktorandov</w:t>
      </w:r>
      <w:r>
        <w:rPr>
          <w:rFonts w:ascii="Times New Roman" w:hAnsi="Times New Roman" w:cs="Times New Roman"/>
          <w:b/>
          <w:sz w:val="24"/>
          <w:szCs w:val="24"/>
        </w:rPr>
        <w:t xml:space="preserve"> ukončených </w:t>
      </w:r>
      <w:r w:rsidRPr="00B948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4805" w:rsidRPr="00B94805" w:rsidRDefault="00B94805" w:rsidP="00B94805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4805">
        <w:rPr>
          <w:rFonts w:ascii="Times New Roman" w:hAnsi="Times New Roman" w:cs="Times New Roman"/>
          <w:b/>
          <w:sz w:val="24"/>
          <w:szCs w:val="24"/>
        </w:rPr>
        <w:t xml:space="preserve">doc. Ing. J. </w:t>
      </w:r>
      <w:proofErr w:type="spellStart"/>
      <w:r w:rsidRPr="00B94805">
        <w:rPr>
          <w:rFonts w:ascii="Times New Roman" w:hAnsi="Times New Roman" w:cs="Times New Roman"/>
          <w:b/>
          <w:sz w:val="24"/>
          <w:szCs w:val="24"/>
        </w:rPr>
        <w:t>Táncošovou</w:t>
      </w:r>
      <w:proofErr w:type="spellEnd"/>
      <w:r w:rsidRPr="00B94805">
        <w:rPr>
          <w:rFonts w:ascii="Times New Roman" w:hAnsi="Times New Roman" w:cs="Times New Roman"/>
          <w:b/>
          <w:sz w:val="24"/>
          <w:szCs w:val="24"/>
        </w:rPr>
        <w:t>, CSc.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568"/>
        <w:gridCol w:w="4926"/>
        <w:gridCol w:w="2398"/>
      </w:tblGrid>
      <w:tr w:rsidR="00B94805" w:rsidRPr="00B94805" w:rsidTr="00B930EE">
        <w:tc>
          <w:tcPr>
            <w:tcW w:w="0" w:type="auto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Ing. Peter </w:t>
            </w:r>
            <w:proofErr w:type="spellStart"/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Sadák</w:t>
            </w:r>
            <w:proofErr w:type="spellEnd"/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 w:val="restart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Fakulta / VŠ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Národohospodárska fakulta / Ekonomická univerzita v Bratislave 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Odbor</w:t>
            </w:r>
          </w:p>
        </w:tc>
        <w:tc>
          <w:tcPr>
            <w:tcW w:w="4969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  <w:tc>
          <w:tcPr>
            <w:tcW w:w="2411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1998/1999-2003/2004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Št.program</w:t>
            </w:r>
            <w:proofErr w:type="spellEnd"/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Podpora vstupu priamych zahraničných investícií do prostredia ekonomiky SR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Stav práce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úspešne obhájená  2003</w:t>
            </w:r>
          </w:p>
        </w:tc>
      </w:tr>
    </w:tbl>
    <w:p w:rsidR="00B94805" w:rsidRPr="00B94805" w:rsidRDefault="00B94805" w:rsidP="00B948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568"/>
        <w:gridCol w:w="4928"/>
        <w:gridCol w:w="2396"/>
      </w:tblGrid>
      <w:tr w:rsidR="00B94805" w:rsidRPr="00B94805" w:rsidTr="00B930EE">
        <w:tc>
          <w:tcPr>
            <w:tcW w:w="0" w:type="auto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Ing. Patrik Tkáč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 w:val="restart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Fakulta / VŠ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Národohospodárska fakulta / Ekonomická univerzita v Bratislave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Odbor</w:t>
            </w:r>
          </w:p>
        </w:tc>
        <w:tc>
          <w:tcPr>
            <w:tcW w:w="4969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  <w:tc>
          <w:tcPr>
            <w:tcW w:w="2411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2001/02-2006/07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Št.program</w:t>
            </w:r>
            <w:proofErr w:type="spellEnd"/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Joint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ventures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ako jedna z foriem medzinárodného podnikania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Stav práce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úspešne obhájená 2006</w:t>
            </w:r>
          </w:p>
        </w:tc>
      </w:tr>
    </w:tbl>
    <w:p w:rsidR="00B94805" w:rsidRPr="00B94805" w:rsidRDefault="00B94805" w:rsidP="00B94805">
      <w:pPr>
        <w:pStyle w:val="Odsekzoznamu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568"/>
        <w:gridCol w:w="4928"/>
        <w:gridCol w:w="2396"/>
      </w:tblGrid>
      <w:tr w:rsidR="00B94805" w:rsidRPr="00B94805" w:rsidTr="00B94805">
        <w:trPr>
          <w:trHeight w:val="592"/>
        </w:trPr>
        <w:tc>
          <w:tcPr>
            <w:tcW w:w="0" w:type="auto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Ing. Andrea </w:t>
            </w:r>
            <w:proofErr w:type="spellStart"/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Aradyová</w:t>
            </w:r>
            <w:proofErr w:type="spellEnd"/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 w:val="restart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Fakulta / VŠ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Národohospodárska fakulta / Ekonomická univerzita v Bratislave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Odbor</w:t>
            </w:r>
          </w:p>
        </w:tc>
        <w:tc>
          <w:tcPr>
            <w:tcW w:w="4969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  <w:tc>
          <w:tcPr>
            <w:tcW w:w="2411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 2003/04-2008/09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Št.program</w:t>
            </w:r>
            <w:proofErr w:type="spellEnd"/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Priame zahraničné investície na Slovensku a komparácia s vybranými ekonomikami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Stav práce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úspešne obhájená práca máj 2009</w:t>
            </w:r>
          </w:p>
        </w:tc>
      </w:tr>
    </w:tbl>
    <w:p w:rsidR="00B94805" w:rsidRPr="00B94805" w:rsidRDefault="00B94805" w:rsidP="00B94805">
      <w:pPr>
        <w:pStyle w:val="Odsekzoznamu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566"/>
        <w:gridCol w:w="4667"/>
        <w:gridCol w:w="2659"/>
      </w:tblGrid>
      <w:tr w:rsidR="00B94805" w:rsidRPr="00B94805" w:rsidTr="00B94805">
        <w:trPr>
          <w:trHeight w:val="633"/>
        </w:trPr>
        <w:tc>
          <w:tcPr>
            <w:tcW w:w="0" w:type="auto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26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Ing. Monika </w:t>
            </w:r>
            <w:proofErr w:type="spellStart"/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Jandová</w:t>
            </w:r>
            <w:proofErr w:type="spellEnd"/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 w:val="restart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Fakulta / VŠ</w:t>
            </w:r>
          </w:p>
        </w:tc>
        <w:tc>
          <w:tcPr>
            <w:tcW w:w="7326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Ekonomicko-správní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fakulta / Masarykova univerzita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Program</w:t>
            </w:r>
          </w:p>
        </w:tc>
        <w:tc>
          <w:tcPr>
            <w:tcW w:w="4667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Hospodárska politika a správa</w:t>
            </w:r>
          </w:p>
        </w:tc>
        <w:tc>
          <w:tcPr>
            <w:tcW w:w="2659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 2003/04-október 2011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odbor</w:t>
            </w:r>
          </w:p>
        </w:tc>
        <w:tc>
          <w:tcPr>
            <w:tcW w:w="7326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Hospodárska politika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7326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ind w:left="17" w:hanging="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Mezinárodní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ekonomické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vztahy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– teoretická a praktická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realizace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některých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jejích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forem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ve</w:t>
            </w:r>
            <w:proofErr w:type="spellEnd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 vybraných ekonomikách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6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Stav práce</w:t>
            </w:r>
          </w:p>
        </w:tc>
        <w:tc>
          <w:tcPr>
            <w:tcW w:w="7326" w:type="dxa"/>
            <w:gridSpan w:val="2"/>
          </w:tcPr>
          <w:p w:rsidR="00B94805" w:rsidRPr="00B94805" w:rsidRDefault="00656DF2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="00B94805" w:rsidRPr="00B94805">
              <w:rPr>
                <w:rFonts w:ascii="Times New Roman" w:hAnsi="Times New Roman" w:cs="Times New Roman"/>
                <w:sz w:val="24"/>
                <w:szCs w:val="24"/>
              </w:rPr>
              <w:t>spešne obhájená 20.10. 2011</w:t>
            </w:r>
          </w:p>
        </w:tc>
      </w:tr>
    </w:tbl>
    <w:p w:rsidR="00B94805" w:rsidRPr="00B94805" w:rsidRDefault="00B94805" w:rsidP="00B94805">
      <w:pPr>
        <w:pStyle w:val="Odsekzoznamu"/>
        <w:rPr>
          <w:b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96"/>
        <w:gridCol w:w="1568"/>
        <w:gridCol w:w="4928"/>
        <w:gridCol w:w="2396"/>
      </w:tblGrid>
      <w:tr w:rsidR="00B94805" w:rsidRPr="00B94805" w:rsidTr="00B930EE">
        <w:tc>
          <w:tcPr>
            <w:tcW w:w="0" w:type="auto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Ing. Martin </w:t>
            </w:r>
            <w:proofErr w:type="spellStart"/>
            <w:r w:rsidRPr="00B94805">
              <w:rPr>
                <w:rFonts w:ascii="Times New Roman" w:hAnsi="Times New Roman" w:cs="Times New Roman"/>
                <w:b/>
                <w:sz w:val="24"/>
                <w:szCs w:val="24"/>
              </w:rPr>
              <w:t>Šustr</w:t>
            </w:r>
            <w:proofErr w:type="spellEnd"/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 w:val="restart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Fakulta / VŠ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Národohospodárska fakulta / Ekonomická univerzita v Bratislave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Odbor</w:t>
            </w:r>
          </w:p>
        </w:tc>
        <w:tc>
          <w:tcPr>
            <w:tcW w:w="4969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  <w:tc>
          <w:tcPr>
            <w:tcW w:w="2411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od 2005/06-2009-10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Št.program</w:t>
            </w:r>
            <w:proofErr w:type="spellEnd"/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Ekonomická teória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Téma</w:t>
            </w:r>
          </w:p>
        </w:tc>
        <w:tc>
          <w:tcPr>
            <w:tcW w:w="7380" w:type="dxa"/>
            <w:gridSpan w:val="2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Vplyv zahraničných investícií na makroekonomický vývoj Slovenka</w:t>
            </w:r>
          </w:p>
        </w:tc>
      </w:tr>
      <w:tr w:rsidR="00B94805" w:rsidRPr="00B94805" w:rsidTr="00B930EE">
        <w:trPr>
          <w:cantSplit/>
        </w:trPr>
        <w:tc>
          <w:tcPr>
            <w:tcW w:w="0" w:type="auto"/>
            <w:vMerge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B94805" w:rsidRPr="00B94805" w:rsidRDefault="00B94805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94805">
              <w:rPr>
                <w:rFonts w:ascii="Times New Roman" w:hAnsi="Times New Roman" w:cs="Times New Roman"/>
                <w:sz w:val="24"/>
                <w:szCs w:val="24"/>
              </w:rPr>
              <w:t>Stav práce</w:t>
            </w:r>
          </w:p>
        </w:tc>
        <w:tc>
          <w:tcPr>
            <w:tcW w:w="7380" w:type="dxa"/>
            <w:gridSpan w:val="2"/>
          </w:tcPr>
          <w:p w:rsidR="00B94805" w:rsidRPr="00B94805" w:rsidRDefault="00656DF2" w:rsidP="00B9480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ú</w:t>
            </w:r>
            <w:r w:rsidR="00B94805" w:rsidRPr="00B94805">
              <w:rPr>
                <w:rFonts w:ascii="Times New Roman" w:hAnsi="Times New Roman" w:cs="Times New Roman"/>
                <w:sz w:val="24"/>
                <w:szCs w:val="24"/>
              </w:rPr>
              <w:t xml:space="preserve">spešne obhájená práca v septembri 2009 </w:t>
            </w:r>
          </w:p>
        </w:tc>
      </w:tr>
    </w:tbl>
    <w:p w:rsidR="00B94805" w:rsidRPr="00B94805" w:rsidRDefault="00B94805" w:rsidP="00656DF2">
      <w:pPr>
        <w:spacing w:after="0" w:line="240" w:lineRule="auto"/>
        <w:ind w:firstLine="708"/>
      </w:pPr>
      <w:r w:rsidRPr="00B94805">
        <w:t xml:space="preserve">V </w:t>
      </w:r>
      <w:bookmarkStart w:id="0" w:name="_GoBack"/>
      <w:bookmarkEnd w:id="0"/>
      <w:r w:rsidRPr="00B94805">
        <w:t>súčasnosti nevedie doktorandov, ale menovaná je schválená za školiteľku vo VR FM PU v Prešove a na FM UK v Bratislave a pravidelne vypisuje témy dizertačných prác.</w:t>
      </w:r>
    </w:p>
    <w:p w:rsidR="00B94805" w:rsidRDefault="00B94805" w:rsidP="00B94805">
      <w:pPr>
        <w:spacing w:after="0" w:line="240" w:lineRule="auto"/>
      </w:pPr>
    </w:p>
    <w:p w:rsidR="00B94805" w:rsidRDefault="00B94805" w:rsidP="00B94805">
      <w:pPr>
        <w:spacing w:after="0" w:line="240" w:lineRule="auto"/>
      </w:pPr>
    </w:p>
    <w:p w:rsidR="00B94805" w:rsidRDefault="00B94805" w:rsidP="00B94805">
      <w:pPr>
        <w:spacing w:after="0" w:line="240" w:lineRule="auto"/>
      </w:pPr>
    </w:p>
    <w:p w:rsidR="00B94805" w:rsidRPr="00B94805" w:rsidRDefault="00B94805" w:rsidP="00B94805">
      <w:pPr>
        <w:spacing w:after="0" w:line="240" w:lineRule="auto"/>
      </w:pPr>
      <w:r w:rsidRPr="00B94805">
        <w:t>V Bratislave 6.2. 2013</w:t>
      </w:r>
    </w:p>
    <w:sectPr w:rsidR="00B94805" w:rsidRPr="00B9480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52C7"/>
    <w:rsid w:val="000652C7"/>
    <w:rsid w:val="00261673"/>
    <w:rsid w:val="00656DF2"/>
    <w:rsid w:val="00B9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4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9480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tancosovaj</dc:creator>
  <cp:keywords/>
  <dc:description/>
  <cp:lastModifiedBy>tancosovaj</cp:lastModifiedBy>
  <cp:revision>2</cp:revision>
  <dcterms:created xsi:type="dcterms:W3CDTF">2013-02-14T06:34:00Z</dcterms:created>
  <dcterms:modified xsi:type="dcterms:W3CDTF">2013-02-14T06:45:00Z</dcterms:modified>
</cp:coreProperties>
</file>